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796F8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rsidP="00D04C9A">
      <w:pPr>
        <w:jc w:val="center"/>
        <w:rPr>
          <w:rFonts w:ascii="Arial" w:hAnsi="Arial" w:cs="Arial"/>
          <w:b/>
          <w:bCs/>
        </w:rPr>
      </w:pPr>
    </w:p>
    <w:p w14:paraId="62431785" w14:textId="77777777" w:rsidR="00D04C9A" w:rsidRPr="00D04C9A" w:rsidRDefault="00D04C9A" w:rsidP="00D04C9A">
      <w:pPr>
        <w:jc w:val="center"/>
        <w:rPr>
          <w:rFonts w:ascii="Arial" w:hAnsi="Arial" w:cs="Arial"/>
          <w:b/>
          <w:bCs/>
        </w:rPr>
      </w:pPr>
      <w:r w:rsidRPr="00D04C9A">
        <w:rPr>
          <w:rFonts w:ascii="Arial" w:hAnsi="Arial" w:cs="Arial"/>
          <w:b/>
          <w:bCs/>
        </w:rPr>
        <w:t>ACCORD-CADRE RELATIF À L’ACHAT DE PRESTATIONS</w:t>
      </w:r>
    </w:p>
    <w:p w14:paraId="42EA2D45" w14:textId="77777777" w:rsidR="00D04C9A" w:rsidRPr="00D04C9A" w:rsidRDefault="00D04C9A" w:rsidP="00D04C9A">
      <w:pPr>
        <w:jc w:val="center"/>
        <w:rPr>
          <w:rFonts w:ascii="Arial" w:hAnsi="Arial" w:cs="Arial"/>
          <w:b/>
          <w:bCs/>
        </w:rPr>
      </w:pPr>
      <w:r w:rsidRPr="00D04C9A">
        <w:rPr>
          <w:rFonts w:ascii="Arial" w:hAnsi="Arial" w:cs="Arial"/>
          <w:b/>
          <w:bCs/>
        </w:rPr>
        <w:t>DE FORMATIONS POUR LES CHAMBRES DE MÉTIERS ET</w:t>
      </w:r>
    </w:p>
    <w:p w14:paraId="2CD795BF" w14:textId="77777777" w:rsidR="00D04C9A" w:rsidRPr="00D04C9A" w:rsidRDefault="00D04C9A" w:rsidP="00D04C9A">
      <w:pPr>
        <w:jc w:val="center"/>
        <w:rPr>
          <w:rFonts w:ascii="Arial" w:hAnsi="Arial" w:cs="Arial"/>
          <w:b/>
          <w:bCs/>
        </w:rPr>
      </w:pPr>
      <w:r w:rsidRPr="00D04C9A">
        <w:rPr>
          <w:rFonts w:ascii="Arial" w:hAnsi="Arial" w:cs="Arial"/>
          <w:b/>
          <w:bCs/>
        </w:rPr>
        <w:t>DE L’ARTISANAT DE NOUVELLE-AQUITAINE – PERMIS</w:t>
      </w:r>
    </w:p>
    <w:p w14:paraId="49014625" w14:textId="65988685" w:rsidR="007411D9" w:rsidRDefault="00D04C9A" w:rsidP="00D04C9A">
      <w:pPr>
        <w:jc w:val="center"/>
        <w:rPr>
          <w:rFonts w:ascii="Arial" w:hAnsi="Arial" w:cs="Arial"/>
          <w:b/>
          <w:bCs/>
        </w:rPr>
      </w:pPr>
      <w:r w:rsidRPr="00D04C9A">
        <w:rPr>
          <w:rFonts w:ascii="Arial" w:hAnsi="Arial" w:cs="Arial"/>
          <w:b/>
          <w:bCs/>
        </w:rPr>
        <w:t>D’EXPLOITATION (Départements 16-24-40-86)</w:t>
      </w: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250E97AE" w14:textId="77777777" w:rsidR="00D04C9A" w:rsidRDefault="00D04C9A">
      <w:pPr>
        <w:rPr>
          <w:rFonts w:ascii="Arial" w:hAnsi="Arial" w:cs="Arial"/>
        </w:rPr>
      </w:pPr>
    </w:p>
    <w:p w14:paraId="40DB6B3F" w14:textId="77777777" w:rsidR="00D04C9A" w:rsidRDefault="00D04C9A">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tcPr>
          <w:p w14:paraId="6C11A02E" w14:textId="77777777" w:rsidR="00C1386A" w:rsidRDefault="00C1386A">
            <w:pPr>
              <w:snapToGrid w:val="0"/>
              <w:jc w:val="both"/>
              <w:rPr>
                <w:rFonts w:ascii="Arial" w:hAnsi="Arial" w:cs="Arial"/>
              </w:rPr>
            </w:pPr>
          </w:p>
        </w:tc>
        <w:tc>
          <w:tcPr>
            <w:tcW w:w="4394" w:type="dxa"/>
            <w:tcBorders>
              <w:left w:val="single" w:sz="4" w:space="0" w:color="000000"/>
            </w:tcBorders>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6BDB5F1" w14:textId="77777777" w:rsidR="00F1191F" w:rsidRDefault="00F1191F" w:rsidP="00D04C9A">
      <w:pPr>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6238AA00" w:rsidR="007411D9" w:rsidRDefault="007411D9">
          <w:pPr>
            <w:jc w:val="center"/>
            <w:rPr>
              <w:rFonts w:ascii="Arial" w:hAnsi="Arial" w:cs="Arial"/>
              <w:b/>
              <w:bCs/>
            </w:rPr>
          </w:pPr>
          <w:r>
            <w:rPr>
              <w:rFonts w:ascii="Arial" w:hAnsi="Arial" w:cs="Arial"/>
              <w:b/>
              <w:i/>
              <w:iCs/>
            </w:rPr>
            <w:t>(</w:t>
          </w:r>
          <w:proofErr w:type="gramStart"/>
          <w:r w:rsidR="00D04C9A">
            <w:rPr>
              <w:rFonts w:ascii="Arial" w:hAnsi="Arial" w:cs="Arial"/>
              <w:b/>
              <w:i/>
              <w:iCs/>
            </w:rPr>
            <w:t>n</w:t>
          </w:r>
          <w:proofErr w:type="gramEnd"/>
          <w:r w:rsidR="00D04C9A">
            <w:rPr>
              <w:rFonts w:ascii="Arial" w:hAnsi="Arial" w:cs="Arial"/>
              <w:b/>
              <w:i/>
              <w:iCs/>
            </w:rPr>
            <w:t>°2025-123</w:t>
          </w:r>
          <w:r>
            <w:rPr>
              <w:rFonts w:ascii="Arial" w:hAnsi="Arial" w:cs="Arial"/>
              <w:b/>
              <w:i/>
              <w:iCs/>
            </w:rPr>
            <w:t>)</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38B6F2DF"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774793461">
    <w:abstractNumId w:val="0"/>
  </w:num>
  <w:num w:numId="2" w16cid:durableId="1153519705">
    <w:abstractNumId w:val="1"/>
  </w:num>
  <w:num w:numId="3" w16cid:durableId="123305768">
    <w:abstractNumId w:val="4"/>
  </w:num>
  <w:num w:numId="4" w16cid:durableId="401950316">
    <w:abstractNumId w:val="0"/>
  </w:num>
  <w:num w:numId="5" w16cid:durableId="1511136031">
    <w:abstractNumId w:val="0"/>
  </w:num>
  <w:num w:numId="6" w16cid:durableId="285702628">
    <w:abstractNumId w:val="0"/>
  </w:num>
  <w:num w:numId="7" w16cid:durableId="913467683">
    <w:abstractNumId w:val="2"/>
  </w:num>
  <w:num w:numId="8" w16cid:durableId="766658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32A4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4C9A"/>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11E6A897-6E60-412C-AAA0-D996A0D31436}"/>
</file>

<file path=customXml/itemProps3.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customXml/itemProps4.xml><?xml version="1.0" encoding="utf-8"?>
<ds:datastoreItem xmlns:ds="http://schemas.openxmlformats.org/officeDocument/2006/customXml" ds:itemID="{EEDDE1F2-D64A-44E0-9105-8E2846D238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4</Pages>
  <Words>1899</Words>
  <Characters>10446</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12321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Philippine FAVRE</cp:lastModifiedBy>
  <cp:revision>7</cp:revision>
  <cp:lastPrinted>2016-11-02T13:51:00Z</cp:lastPrinted>
  <dcterms:created xsi:type="dcterms:W3CDTF">2021-01-11T20:54:00Z</dcterms:created>
  <dcterms:modified xsi:type="dcterms:W3CDTF">2026-01-05T13:38:00Z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SIP_Label_93d45b04-b48d-41ef-8ae8-c246086b38a8_Enabled">
    <vt:lpwstr>true</vt:lpwstr>
  </property>
  <property fmtid="{D5CDD505-2E9C-101B-9397-08002B2CF9AE}" pid="4" name="MSIP_Label_93d45b04-b48d-41ef-8ae8-c246086b38a8_SetDate">
    <vt:lpwstr>2026-01-05T13:38:54Z</vt:lpwstr>
  </property>
  <property fmtid="{D5CDD505-2E9C-101B-9397-08002B2CF9AE}" pid="5" name="MSIP_Label_93d45b04-b48d-41ef-8ae8-c246086b38a8_Method">
    <vt:lpwstr>Standard</vt:lpwstr>
  </property>
  <property fmtid="{D5CDD505-2E9C-101B-9397-08002B2CF9AE}" pid="6" name="MSIP_Label_93d45b04-b48d-41ef-8ae8-c246086b38a8_Name">
    <vt:lpwstr>defa4170-0d19-0005-0004-bc88714345d2</vt:lpwstr>
  </property>
  <property fmtid="{D5CDD505-2E9C-101B-9397-08002B2CF9AE}" pid="7" name="MSIP_Label_93d45b04-b48d-41ef-8ae8-c246086b38a8_SiteId">
    <vt:lpwstr>f2a69424-583d-4537-8e59-ecaf6313b6fe</vt:lpwstr>
  </property>
  <property fmtid="{D5CDD505-2E9C-101B-9397-08002B2CF9AE}" pid="8" name="MSIP_Label_93d45b04-b48d-41ef-8ae8-c246086b38a8_ActionId">
    <vt:lpwstr>ec000ace-6aa0-419a-90d4-e1e3c4a46136</vt:lpwstr>
  </property>
  <property fmtid="{D5CDD505-2E9C-101B-9397-08002B2CF9AE}" pid="9" name="MSIP_Label_93d45b04-b48d-41ef-8ae8-c246086b38a8_ContentBits">
    <vt:lpwstr>0</vt:lpwstr>
  </property>
  <property fmtid="{D5CDD505-2E9C-101B-9397-08002B2CF9AE}" pid="10" name="MSIP_Label_93d45b04-b48d-41ef-8ae8-c246086b38a8_Tag">
    <vt:lpwstr>10, 3, 0, 1</vt:lpwstr>
  </property>
  <property fmtid="{D5CDD505-2E9C-101B-9397-08002B2CF9AE}" pid="11" name="MediaServiceImageTags">
    <vt:lpwstr/>
  </property>
</Properties>
</file>